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360" w:lineRule="auto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《中国汽车》</w:t>
      </w:r>
      <w:r>
        <w:rPr>
          <w:rFonts w:hint="eastAsia" w:ascii="Times New Roman" w:hAnsi="Times New Roman" w:eastAsia="宋体"/>
          <w:sz w:val="24"/>
          <w:lang w:val="en-US" w:eastAsia="zh-CN"/>
        </w:rPr>
        <w:t>编辑部</w:t>
      </w:r>
      <w:r>
        <w:rPr>
          <w:rFonts w:hint="eastAsia" w:ascii="Times New Roman" w:hAnsi="Times New Roman" w:eastAsia="宋体"/>
          <w:sz w:val="24"/>
        </w:rPr>
        <w:t>：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我（们）就文章《</w:t>
      </w:r>
      <w:r>
        <w:rPr>
          <w:rFonts w:hint="eastAsia" w:ascii="Times New Roman" w:hAnsi="Times New Roman" w:eastAsia="宋体"/>
          <w:sz w:val="24"/>
          <w:u w:val="single"/>
        </w:rPr>
        <w:t xml:space="preserve"> </w:t>
      </w:r>
      <w:r>
        <w:rPr>
          <w:rFonts w:ascii="Times New Roman" w:hAnsi="Times New Roman" w:eastAsia="宋体"/>
          <w:sz w:val="24"/>
          <w:u w:val="single"/>
        </w:rPr>
        <w:t xml:space="preserve">                             </w:t>
      </w:r>
      <w:r>
        <w:rPr>
          <w:rFonts w:hint="eastAsia" w:ascii="Times New Roman" w:hAnsi="Times New Roman" w:eastAsia="宋体"/>
          <w:sz w:val="24"/>
        </w:rPr>
        <w:t>》（以下简称“该文章”）的著作权转让事宜声明如下：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1</w:t>
      </w:r>
      <w:r>
        <w:rPr>
          <w:rFonts w:hint="eastAsia" w:ascii="Times New Roman" w:hAnsi="Times New Roman" w:eastAsia="宋体"/>
          <w:sz w:val="24"/>
        </w:rPr>
        <w:t>、同意该文章在《中国汽车》杂志（无论以任何形式，包括但不限于纸质</w:t>
      </w:r>
      <w:r>
        <w:rPr>
          <w:rFonts w:hint="eastAsia" w:ascii="Times New Roman" w:hAnsi="Times New Roman" w:eastAsia="宋体"/>
          <w:sz w:val="24"/>
          <w:lang w:val="en-US" w:eastAsia="zh-CN"/>
        </w:rPr>
        <w:t>版</w:t>
      </w:r>
      <w:bookmarkStart w:id="0" w:name="_GoBack"/>
      <w:bookmarkEnd w:id="0"/>
      <w:r>
        <w:rPr>
          <w:rFonts w:hint="eastAsia" w:ascii="Times New Roman" w:hAnsi="Times New Roman" w:eastAsia="宋体"/>
          <w:sz w:val="24"/>
        </w:rPr>
        <w:t>、电子版、网络版）首次公开发表；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2</w:t>
      </w:r>
      <w:r>
        <w:rPr>
          <w:rFonts w:hint="eastAsia" w:ascii="Times New Roman" w:hAnsi="Times New Roman" w:eastAsia="宋体"/>
          <w:sz w:val="24"/>
        </w:rPr>
        <w:t>、自该文章在《中国汽车》杂志首次公开发表之日起，将其汇编权、翻译权、复制权、发行权、信息网络传播权在全世界范围内</w:t>
      </w:r>
      <w:r>
        <w:rPr>
          <w:rFonts w:hint="eastAsia" w:ascii="Times New Roman" w:hAnsi="Times New Roman" w:eastAsia="宋体"/>
          <w:sz w:val="24"/>
          <w:lang w:val="en-US" w:eastAsia="zh-CN"/>
        </w:rPr>
        <w:t>免费</w:t>
      </w:r>
      <w:r>
        <w:rPr>
          <w:rFonts w:hint="eastAsia" w:ascii="Times New Roman" w:hAnsi="Times New Roman" w:eastAsia="宋体"/>
          <w:sz w:val="24"/>
        </w:rPr>
        <w:t>转让给《中国汽车》</w:t>
      </w:r>
      <w:r>
        <w:rPr>
          <w:rFonts w:hint="eastAsia" w:ascii="Times New Roman" w:hAnsi="Times New Roman" w:eastAsia="宋体"/>
          <w:sz w:val="24"/>
          <w:lang w:val="en-US" w:eastAsia="zh-CN"/>
        </w:rPr>
        <w:t>编辑部</w:t>
      </w:r>
      <w:r>
        <w:rPr>
          <w:rFonts w:hint="eastAsia" w:ascii="Times New Roman" w:hAnsi="Times New Roman" w:eastAsia="宋体"/>
          <w:sz w:val="24"/>
        </w:rPr>
        <w:t>；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3、该文章的全体著作权人为：</w:t>
      </w:r>
      <w:r>
        <w:rPr>
          <w:rFonts w:hint="eastAsia" w:ascii="Times New Roman" w:hAnsi="Times New Roman" w:eastAsia="宋体"/>
          <w:sz w:val="24"/>
          <w:u w:val="single"/>
        </w:rPr>
        <w:t xml:space="preserve"> </w:t>
      </w:r>
      <w:r>
        <w:rPr>
          <w:rFonts w:ascii="Times New Roman" w:hAnsi="Times New Roman" w:eastAsia="宋体"/>
          <w:sz w:val="24"/>
          <w:u w:val="single"/>
        </w:rPr>
        <w:t xml:space="preserve">                              </w:t>
      </w:r>
      <w:r>
        <w:rPr>
          <w:rFonts w:hint="eastAsia" w:ascii="Times New Roman" w:hAnsi="Times New Roman" w:eastAsia="宋体"/>
          <w:sz w:val="24"/>
        </w:rPr>
        <w:t>。全体著作权人对该文章均有实质性贡献，不存在应当享有署名权的其他自然人（除非该自然人自愿放弃署名权），全体著作权人保证在签署本声明书时享有本声明第2条所列的著作权权利及该文章的发表权；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4、该文章未曾以任何形式、任何文种在全世界范围内公开发表；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5、该文章在形成和发表过程中不存在一稿多投、自我剽窃、重复发表、伪造数据、捏造事实以及剽窃、抄袭、侵占、篡改他人研究成果等学术不端行为，该文章的内容不侵犯他人的著作权等权利，否则我（们）将承担由此给《中国汽车》</w:t>
      </w:r>
      <w:r>
        <w:rPr>
          <w:rFonts w:hint="eastAsia" w:ascii="Times New Roman" w:hAnsi="Times New Roman" w:eastAsia="宋体"/>
          <w:sz w:val="24"/>
          <w:lang w:val="en-US" w:eastAsia="zh-CN"/>
        </w:rPr>
        <w:t>编辑部</w:t>
      </w:r>
      <w:r>
        <w:rPr>
          <w:rFonts w:hint="eastAsia" w:ascii="Times New Roman" w:hAnsi="Times New Roman" w:eastAsia="宋体"/>
          <w:sz w:val="24"/>
        </w:rPr>
        <w:t>造成的全部损失；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6、该文章不泄露国家秘密，且全部著作权人所在单位或其主管部门的保密审查已经同意发表；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7、指定</w:t>
      </w:r>
      <w:r>
        <w:rPr>
          <w:rFonts w:ascii="Times New Roman" w:hAnsi="Times New Roman" w:eastAsia="宋体"/>
          <w:sz w:val="24"/>
          <w:u w:val="single"/>
        </w:rPr>
        <w:t xml:space="preserve">      </w:t>
      </w:r>
      <w:r>
        <w:rPr>
          <w:rFonts w:hint="eastAsia" w:ascii="Times New Roman" w:hAnsi="Times New Roman" w:eastAsia="宋体"/>
          <w:sz w:val="24"/>
        </w:rPr>
        <w:t>为该文章的联系人（电话：</w:t>
      </w:r>
      <w:r>
        <w:rPr>
          <w:rFonts w:ascii="Times New Roman" w:hAnsi="Times New Roman" w:eastAsia="宋体"/>
          <w:sz w:val="24"/>
          <w:u w:val="single"/>
        </w:rPr>
        <w:t xml:space="preserve">           </w:t>
      </w:r>
      <w:r>
        <w:rPr>
          <w:rFonts w:hint="eastAsia" w:ascii="Times New Roman" w:hAnsi="Times New Roman" w:eastAsia="宋体"/>
          <w:sz w:val="24"/>
        </w:rPr>
        <w:t>，电子邮箱：</w:t>
      </w:r>
      <w:r>
        <w:rPr>
          <w:rFonts w:hint="eastAsia" w:ascii="Times New Roman" w:hAnsi="Times New Roman" w:eastAsia="宋体"/>
          <w:sz w:val="24"/>
          <w:u w:val="single"/>
        </w:rPr>
        <w:t xml:space="preserve"> </w:t>
      </w:r>
      <w:r>
        <w:rPr>
          <w:rFonts w:ascii="Times New Roman" w:hAnsi="Times New Roman" w:eastAsia="宋体"/>
          <w:sz w:val="24"/>
          <w:u w:val="single"/>
        </w:rPr>
        <w:t xml:space="preserve">                     </w:t>
      </w:r>
      <w:r>
        <w:rPr>
          <w:rFonts w:hint="eastAsia" w:ascii="Times New Roman" w:hAnsi="Times New Roman" w:eastAsia="宋体"/>
          <w:sz w:val="24"/>
        </w:rPr>
        <w:t>），授权其代表全体著作权人处理与该文章有关的全部事宜。联系人对本声明全体著作权人签名的真实性负责，对其中无法亲自签署本声明的著作权人，联系人保证在代其签署（注明代签）前已获得其授权。</w:t>
      </w:r>
    </w:p>
    <w:p>
      <w:pPr>
        <w:spacing w:before="156" w:beforeLines="50" w:after="156" w:afterLines="50" w:line="360" w:lineRule="auto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全体著作权人签名：</w:t>
      </w:r>
    </w:p>
    <w:p>
      <w:pPr>
        <w:spacing w:line="360" w:lineRule="auto"/>
        <w:rPr>
          <w:rFonts w:ascii="Times New Roman" w:hAnsi="Times New Roman" w:eastAsia="宋体"/>
          <w:sz w:val="24"/>
          <w:u w:val="single"/>
        </w:rPr>
      </w:pPr>
      <w:r>
        <w:rPr>
          <w:rFonts w:hint="eastAsia" w:ascii="Times New Roman" w:hAnsi="Times New Roman" w:eastAsia="宋体"/>
          <w:sz w:val="24"/>
          <w:u w:val="single"/>
        </w:rPr>
        <w:t xml:space="preserve"> </w:t>
      </w:r>
      <w:r>
        <w:rPr>
          <w:rFonts w:ascii="Times New Roman" w:hAnsi="Times New Roman" w:eastAsia="宋体"/>
          <w:sz w:val="24"/>
          <w:u w:val="single"/>
        </w:rPr>
        <w:t xml:space="preserve">                                                                    </w:t>
      </w:r>
    </w:p>
    <w:p>
      <w:pPr>
        <w:spacing w:line="360" w:lineRule="auto"/>
        <w:jc w:val="right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 xml:space="preserve">年 </w:t>
      </w:r>
      <w:r>
        <w:rPr>
          <w:rFonts w:ascii="Times New Roman" w:hAnsi="Times New Roman" w:eastAsia="宋体"/>
          <w:sz w:val="24"/>
        </w:rPr>
        <w:t xml:space="preserve">   </w:t>
      </w:r>
      <w:r>
        <w:rPr>
          <w:rFonts w:hint="eastAsia" w:ascii="Times New Roman" w:hAnsi="Times New Roman" w:eastAsia="宋体"/>
          <w:sz w:val="24"/>
        </w:rPr>
        <w:t xml:space="preserve">月 </w:t>
      </w:r>
      <w:r>
        <w:rPr>
          <w:rFonts w:ascii="Times New Roman" w:hAnsi="Times New Roman" w:eastAsia="宋体"/>
          <w:sz w:val="24"/>
        </w:rPr>
        <w:t xml:space="preserve">   </w:t>
      </w:r>
      <w:r>
        <w:rPr>
          <w:rFonts w:hint="eastAsia" w:ascii="Times New Roman" w:hAnsi="Times New Roman" w:eastAsia="宋体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0MWMyZjBjYTZmNjgyZjY2ZDUwMjVjMjM1Y2Y1ZDYifQ=="/>
  </w:docVars>
  <w:rsids>
    <w:rsidRoot w:val="199B20F0"/>
    <w:rsid w:val="013656F6"/>
    <w:rsid w:val="199B20F0"/>
    <w:rsid w:val="4CA20823"/>
    <w:rsid w:val="6405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583</Words>
  <Characters>583</Characters>
  <Lines>0</Lines>
  <Paragraphs>0</Paragraphs>
  <TotalTime>4</TotalTime>
  <ScaleCrop>false</ScaleCrop>
  <LinksUpToDate>false</LinksUpToDate>
  <CharactersWithSpaces>760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2023-05-11T02:50:00Z</dcterms:created>
  <dc:creator>onlyfor1d71</dc:creator>
  <cp:lastModifiedBy>onlyfor1d71</cp:lastModifiedBy>
  <dcterms:modified xsi:type="dcterms:W3CDTF">2023-05-11T06:00:25Z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685212B80C8E47E68580B2EB093DC4C8_11</vt:lpwstr>
  </property>
</Properties>
</file>